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426" w:rsidRDefault="00A0140F">
      <w:r>
        <w:t>Present: Jamie, Jenna, Andrew, Alex</w:t>
      </w:r>
      <w:r w:rsidR="005F0A8D">
        <w:t xml:space="preserve">, </w:t>
      </w:r>
      <w:proofErr w:type="spellStart"/>
      <w:r w:rsidR="005F0A8D">
        <w:t>Yangjx</w:t>
      </w:r>
      <w:proofErr w:type="spellEnd"/>
      <w:r w:rsidR="00052038">
        <w:t xml:space="preserve">, Soledad, Anthony Sena, Stephen </w:t>
      </w:r>
      <w:proofErr w:type="spellStart"/>
      <w:proofErr w:type="gramStart"/>
      <w:r w:rsidR="00052038">
        <w:t>Pfohl</w:t>
      </w:r>
      <w:proofErr w:type="spellEnd"/>
      <w:r w:rsidR="00052038">
        <w:t xml:space="preserve">,  </w:t>
      </w:r>
      <w:proofErr w:type="spellStart"/>
      <w:r w:rsidR="00052038">
        <w:t>Yuxi</w:t>
      </w:r>
      <w:proofErr w:type="spellEnd"/>
      <w:proofErr w:type="gramEnd"/>
      <w:r w:rsidR="00C4062C">
        <w:t>. David Madigan</w:t>
      </w:r>
    </w:p>
    <w:p w:rsidR="00C4062C" w:rsidRDefault="00C4062C">
      <w:r>
        <w:t xml:space="preserve">Jenna presents an overview of PLP in 2019. Focus was on best practices. Evaluating what the optimal design choices are: </w:t>
      </w:r>
    </w:p>
    <w:p w:rsidR="00C4062C" w:rsidRDefault="00C4062C" w:rsidP="00C4062C">
      <w:pPr>
        <w:pStyle w:val="ListParagraph"/>
        <w:numPr>
          <w:ilvl w:val="0"/>
          <w:numId w:val="1"/>
        </w:numPr>
      </w:pPr>
      <w:r>
        <w:t>Data extraction strategy</w:t>
      </w:r>
    </w:p>
    <w:p w:rsidR="00C4062C" w:rsidRDefault="00C4062C" w:rsidP="00C4062C">
      <w:pPr>
        <w:pStyle w:val="ListParagraph"/>
        <w:numPr>
          <w:ilvl w:val="0"/>
          <w:numId w:val="1"/>
        </w:numPr>
      </w:pPr>
      <w:r>
        <w:t>Loss to follow up</w:t>
      </w:r>
    </w:p>
    <w:p w:rsidR="00C4062C" w:rsidRDefault="00C4062C" w:rsidP="00C4062C">
      <w:pPr>
        <w:pStyle w:val="ListParagraph"/>
        <w:numPr>
          <w:ilvl w:val="0"/>
          <w:numId w:val="1"/>
        </w:numPr>
      </w:pPr>
      <w:r>
        <w:t>Sample size</w:t>
      </w:r>
    </w:p>
    <w:p w:rsidR="00C4062C" w:rsidRDefault="00C4062C" w:rsidP="00C4062C">
      <w:pPr>
        <w:pStyle w:val="ListParagraph"/>
        <w:numPr>
          <w:ilvl w:val="0"/>
          <w:numId w:val="1"/>
        </w:numPr>
      </w:pPr>
      <w:r>
        <w:t>Classifier algorithms</w:t>
      </w:r>
    </w:p>
    <w:p w:rsidR="00C4062C" w:rsidRDefault="00C4062C" w:rsidP="00C4062C">
      <w:r>
        <w:t>Currently investigating:</w:t>
      </w:r>
    </w:p>
    <w:p w:rsidR="00C4062C" w:rsidRDefault="00C4062C" w:rsidP="00C4062C">
      <w:pPr>
        <w:pStyle w:val="ListParagraph"/>
        <w:numPr>
          <w:ilvl w:val="0"/>
          <w:numId w:val="1"/>
        </w:numPr>
      </w:pPr>
      <w:r>
        <w:t>Over/under sampling</w:t>
      </w:r>
    </w:p>
    <w:p w:rsidR="00C4062C" w:rsidRDefault="00C4062C" w:rsidP="00C4062C">
      <w:pPr>
        <w:pStyle w:val="ListParagraph"/>
        <w:numPr>
          <w:ilvl w:val="0"/>
          <w:numId w:val="1"/>
        </w:numPr>
      </w:pPr>
      <w:r>
        <w:t>Generalizability</w:t>
      </w:r>
    </w:p>
    <w:p w:rsidR="00C4062C" w:rsidRDefault="00C4062C" w:rsidP="00C4062C">
      <w:r>
        <w:t>Henrik: learning curves, cool work</w:t>
      </w:r>
    </w:p>
    <w:p w:rsidR="00AC39EA" w:rsidRDefault="00C4062C" w:rsidP="00C4062C">
      <w:r>
        <w:t xml:space="preserve">New features added to PLP: </w:t>
      </w:r>
    </w:p>
    <w:p w:rsidR="00C4062C" w:rsidRDefault="00C4062C" w:rsidP="00AC39EA">
      <w:pPr>
        <w:pStyle w:val="ListParagraph"/>
        <w:numPr>
          <w:ilvl w:val="0"/>
          <w:numId w:val="1"/>
        </w:numPr>
      </w:pPr>
      <w:r>
        <w:t>Survival models</w:t>
      </w:r>
      <w:r w:rsidR="00AC39EA">
        <w:t xml:space="preserve"> (still to explore: how to compute absolute risk)</w:t>
      </w:r>
    </w:p>
    <w:p w:rsidR="00AC39EA" w:rsidRDefault="00AC39EA" w:rsidP="00AC39EA">
      <w:pPr>
        <w:pStyle w:val="ListParagraph"/>
        <w:numPr>
          <w:ilvl w:val="0"/>
          <w:numId w:val="1"/>
        </w:numPr>
      </w:pPr>
      <w:r>
        <w:t>Transfer learning</w:t>
      </w:r>
    </w:p>
    <w:p w:rsidR="00AC39EA" w:rsidRDefault="00AC39EA" w:rsidP="00AC39EA">
      <w:pPr>
        <w:pStyle w:val="ListParagraph"/>
        <w:numPr>
          <w:ilvl w:val="0"/>
          <w:numId w:val="1"/>
        </w:numPr>
      </w:pPr>
      <w:r>
        <w:t>Added documentation website</w:t>
      </w:r>
    </w:p>
    <w:p w:rsidR="00AC39EA" w:rsidRDefault="00AC39EA" w:rsidP="00AC39EA">
      <w:pPr>
        <w:pStyle w:val="ListParagraph"/>
        <w:numPr>
          <w:ilvl w:val="0"/>
          <w:numId w:val="1"/>
        </w:numPr>
      </w:pPr>
      <w:r>
        <w:t xml:space="preserve">Improve </w:t>
      </w:r>
      <w:proofErr w:type="spellStart"/>
      <w:r>
        <w:t>runPlp</w:t>
      </w:r>
      <w:proofErr w:type="spellEnd"/>
      <w:r>
        <w:t xml:space="preserve"> efficiency</w:t>
      </w:r>
    </w:p>
    <w:p w:rsidR="00AC39EA" w:rsidRDefault="00AC39EA" w:rsidP="00AC39EA">
      <w:pPr>
        <w:pStyle w:val="ListParagraph"/>
        <w:numPr>
          <w:ilvl w:val="0"/>
          <w:numId w:val="1"/>
        </w:numPr>
      </w:pPr>
      <w:r>
        <w:t>OMOP CDM v6 support</w:t>
      </w:r>
    </w:p>
    <w:p w:rsidR="00AC39EA" w:rsidRDefault="00AC39EA" w:rsidP="00AC39EA">
      <w:r>
        <w:t>Paper under review demonstrating external validation</w:t>
      </w:r>
    </w:p>
    <w:p w:rsidR="00AC39EA" w:rsidRDefault="00660CBC" w:rsidP="00AC39EA">
      <w:r>
        <w:t>Paper published on live study (during 2018 Symposium)</w:t>
      </w:r>
    </w:p>
    <w:p w:rsidR="00660CBC" w:rsidRDefault="00660CBC" w:rsidP="00AC39EA">
      <w:r>
        <w:t xml:space="preserve">2020 focus: </w:t>
      </w:r>
    </w:p>
    <w:p w:rsidR="00660CBC" w:rsidRDefault="00660CBC" w:rsidP="00660CBC">
      <w:pPr>
        <w:pStyle w:val="ListParagraph"/>
        <w:numPr>
          <w:ilvl w:val="0"/>
          <w:numId w:val="1"/>
        </w:numPr>
      </w:pPr>
      <w:r>
        <w:t>Continue best practices research</w:t>
      </w:r>
    </w:p>
    <w:p w:rsidR="00660CBC" w:rsidRDefault="00660CBC" w:rsidP="00660CBC">
      <w:pPr>
        <w:pStyle w:val="ListParagraph"/>
        <w:numPr>
          <w:ilvl w:val="0"/>
          <w:numId w:val="1"/>
        </w:numPr>
      </w:pPr>
      <w:r>
        <w:t>Investigate transportable models</w:t>
      </w:r>
    </w:p>
    <w:p w:rsidR="00660CBC" w:rsidRDefault="00660CBC" w:rsidP="00660CBC">
      <w:pPr>
        <w:pStyle w:val="ListParagraph"/>
        <w:numPr>
          <w:ilvl w:val="0"/>
          <w:numId w:val="1"/>
        </w:numPr>
      </w:pPr>
      <w:r>
        <w:t>Win the CMS competition</w:t>
      </w:r>
      <w:r w:rsidR="00CB1013">
        <w:t>!</w:t>
      </w:r>
    </w:p>
    <w:p w:rsidR="00CB1013" w:rsidRDefault="00A162D5" w:rsidP="00CB1013">
      <w:r>
        <w:t>Martijn:</w:t>
      </w:r>
      <w:r w:rsidR="0084536F">
        <w:t xml:space="preserve"> how to eval survival models?</w:t>
      </w:r>
    </w:p>
    <w:p w:rsidR="0084536F" w:rsidRDefault="0084536F" w:rsidP="00CB1013">
      <w:r>
        <w:t>David: I will send you some pointers on prior work on evaluating survival models</w:t>
      </w:r>
    </w:p>
    <w:p w:rsidR="0084536F" w:rsidRDefault="001A6B01" w:rsidP="00CB1013">
      <w:r>
        <w:t>Andrew: colleagues at Tufts are making an inventory of (published) models</w:t>
      </w:r>
    </w:p>
    <w:p w:rsidR="001A6B01" w:rsidRDefault="00AD2E2C" w:rsidP="00CB1013">
      <w:r>
        <w:t xml:space="preserve">Andrew: </w:t>
      </w:r>
      <w:proofErr w:type="spellStart"/>
      <w:r>
        <w:t>Sysnet</w:t>
      </w:r>
      <w:proofErr w:type="spellEnd"/>
      <w:r>
        <w:t>: collaboration on cancer screening</w:t>
      </w:r>
    </w:p>
    <w:p w:rsidR="00660CBC" w:rsidRDefault="0033585B" w:rsidP="00660CBC">
      <w:r>
        <w:t>Andrew: trajectory modeling (hierarchical predictive models)</w:t>
      </w:r>
      <w:r w:rsidR="009E4269">
        <w:t>. Somewhat in between PLP and PLE</w:t>
      </w:r>
    </w:p>
    <w:p w:rsidR="009E4269" w:rsidRDefault="006154A4" w:rsidP="00660CBC">
      <w:r>
        <w:t>Andrew: data types. Mimic data from medical devices and monitors. Facilitate competitions?</w:t>
      </w:r>
    </w:p>
    <w:p w:rsidR="006154A4" w:rsidRDefault="006154A4" w:rsidP="00660CBC">
      <w:r>
        <w:t>Andrew: Peter Robinson. Human Phenotype Ontology</w:t>
      </w:r>
    </w:p>
    <w:p w:rsidR="0088752A" w:rsidRDefault="0088752A" w:rsidP="00660CBC">
      <w:r>
        <w:t xml:space="preserve">Martijn presents </w:t>
      </w:r>
      <w:r w:rsidR="00E871E4">
        <w:t>his work on small-count meta-analysis</w:t>
      </w:r>
      <w:r w:rsidR="002F064A">
        <w:t>.</w:t>
      </w:r>
    </w:p>
    <w:p w:rsidR="00A0140F" w:rsidRDefault="002F064A">
      <w:r>
        <w:t>Martijn will contact Andrew on inviting people to talk at our meetin</w:t>
      </w:r>
      <w:r w:rsidR="00F9328B">
        <w:t>g</w:t>
      </w:r>
      <w:bookmarkStart w:id="0" w:name="_GoBack"/>
      <w:bookmarkEnd w:id="0"/>
    </w:p>
    <w:sectPr w:rsidR="00A014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943D9"/>
    <w:multiLevelType w:val="hybridMultilevel"/>
    <w:tmpl w:val="1C207772"/>
    <w:lvl w:ilvl="0" w:tplc="F7B09D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40F"/>
    <w:rsid w:val="00052038"/>
    <w:rsid w:val="001A6B01"/>
    <w:rsid w:val="002F064A"/>
    <w:rsid w:val="0033585B"/>
    <w:rsid w:val="005F0A8D"/>
    <w:rsid w:val="006154A4"/>
    <w:rsid w:val="00660CBC"/>
    <w:rsid w:val="0084536F"/>
    <w:rsid w:val="0088752A"/>
    <w:rsid w:val="009E4269"/>
    <w:rsid w:val="00A0140F"/>
    <w:rsid w:val="00A162D5"/>
    <w:rsid w:val="00AC39EA"/>
    <w:rsid w:val="00AD2E2C"/>
    <w:rsid w:val="00C4062C"/>
    <w:rsid w:val="00CB1013"/>
    <w:rsid w:val="00E871E4"/>
    <w:rsid w:val="00F9328B"/>
    <w:rsid w:val="00FD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31A7D"/>
  <w15:chartTrackingRefBased/>
  <w15:docId w15:val="{36FC51E4-171E-4E89-91A6-39CC58E32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Schuemie, Martijn [JRDNL]</dc:creator>
  <cp:keywords/>
  <dc:description/>
  <cp:lastModifiedBy>Schuemie, Martijn [JRDNL]</cp:lastModifiedBy>
  <cp:revision>14</cp:revision>
  <dcterms:created xsi:type="dcterms:W3CDTF">2020-01-09T16:59:00Z</dcterms:created>
  <dcterms:modified xsi:type="dcterms:W3CDTF">2020-01-30T14:46:00Z</dcterms:modified>
</cp:coreProperties>
</file>