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7" w:rsidRDefault="00D61757"/>
    <w:p w:rsidR="00D61757" w:rsidRDefault="00D61757" w:rsidP="00D61757">
      <w:pPr>
        <w:pStyle w:val="Heading1"/>
      </w:pPr>
      <w:r>
        <w:t>Minutes of OHDSI workgroup in Population Level Estimation</w:t>
      </w:r>
    </w:p>
    <w:p w:rsidR="00D61757" w:rsidRDefault="00D61757">
      <w:r>
        <w:t xml:space="preserve">May </w:t>
      </w:r>
      <w:r w:rsidR="00F24111">
        <w:t>25</w:t>
      </w:r>
      <w:bookmarkStart w:id="0" w:name="_GoBack"/>
      <w:bookmarkEnd w:id="0"/>
      <w:r>
        <w:t>, 2017</w:t>
      </w:r>
    </w:p>
    <w:p w:rsidR="002E034D" w:rsidRDefault="003B17E3">
      <w:r>
        <w:t>Present: Marc Suchard, Peter Rijnbeek</w:t>
      </w:r>
      <w:r w:rsidR="00811FC7">
        <w:t>, Rachel Melamed</w:t>
      </w:r>
      <w:r w:rsidR="00D61757">
        <w:t>, Andrew Williams, Sarah Dempster</w:t>
      </w:r>
    </w:p>
    <w:p w:rsidR="007E5BE0" w:rsidRDefault="00D61757">
      <w:r w:rsidRPr="00D61757">
        <w:t>Martijn presents on the Case Crossover design, the Case-Time-Control design and the OHDSI package that implements both. He also presented some preliminary results of running the case-crossover package through part of the method evaluation benchmark.</w:t>
      </w:r>
    </w:p>
    <w:p w:rsidR="007E5BE0" w:rsidRDefault="00D61757">
      <w:r>
        <w:t xml:space="preserve">Andrew volunteers to help review negative controls for </w:t>
      </w:r>
      <w:r w:rsidR="007E5BE0">
        <w:t>depression</w:t>
      </w:r>
      <w:r>
        <w:t>.</w:t>
      </w:r>
    </w:p>
    <w:p w:rsidR="00A92A4E" w:rsidRDefault="00D61757">
      <w:r>
        <w:t>It was decided that the benchmark would focus on first occurrence of the (negative control) outcome, so no prevalent outcomes. It was also decided that the outcomes would not be restricted to only those recorded in an inpatient setting.</w:t>
      </w:r>
    </w:p>
    <w:p w:rsidR="00B377E4" w:rsidRDefault="00D61757">
      <w:r>
        <w:t>Sarah mentions that one important c</w:t>
      </w:r>
      <w:r w:rsidR="00B377E4">
        <w:t xml:space="preserve">riteria for </w:t>
      </w:r>
      <w:r>
        <w:t xml:space="preserve">selecting </w:t>
      </w:r>
      <w:r w:rsidR="00B377E4">
        <w:t xml:space="preserve">RCTs </w:t>
      </w:r>
      <w:r>
        <w:t xml:space="preserve"> to replicate would be the availability of p</w:t>
      </w:r>
      <w:r w:rsidR="00B377E4">
        <w:t>erson-level data</w:t>
      </w:r>
      <w:r>
        <w:t>.</w:t>
      </w:r>
    </w:p>
    <w:p w:rsidR="00B377E4" w:rsidRDefault="00B377E4"/>
    <w:p w:rsidR="003B17E3" w:rsidRDefault="003B17E3"/>
    <w:sectPr w:rsidR="003B1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AC"/>
    <w:rsid w:val="001B54AC"/>
    <w:rsid w:val="002E034D"/>
    <w:rsid w:val="003B17E3"/>
    <w:rsid w:val="007E5BE0"/>
    <w:rsid w:val="00811FC7"/>
    <w:rsid w:val="00A92A4E"/>
    <w:rsid w:val="00B377E4"/>
    <w:rsid w:val="00D61757"/>
    <w:rsid w:val="00F2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17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57"/>
    <w:rPr>
      <w:rFonts w:asciiTheme="majorHAnsi" w:eastAsiaTheme="majorEastAsia" w:hAnsiTheme="majorHAnsi" w:cstheme="majorBidi"/>
      <w:b/>
      <w:bCs/>
      <w:color w:val="365F91" w:themeColor="accent1" w:themeShade="BF"/>
      <w:sz w:val="28"/>
      <w:szCs w:val="28"/>
    </w:rPr>
  </w:style>
  <w:style w:type="paragraph" w:styleId="Date">
    <w:name w:val="Date"/>
    <w:basedOn w:val="Normal"/>
    <w:next w:val="Normal"/>
    <w:link w:val="DateChar"/>
    <w:uiPriority w:val="99"/>
    <w:semiHidden/>
    <w:unhideWhenUsed/>
    <w:rsid w:val="00F24111"/>
  </w:style>
  <w:style w:type="character" w:customStyle="1" w:styleId="DateChar">
    <w:name w:val="Date Char"/>
    <w:basedOn w:val="DefaultParagraphFont"/>
    <w:link w:val="Date"/>
    <w:uiPriority w:val="99"/>
    <w:semiHidden/>
    <w:rsid w:val="00F24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17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57"/>
    <w:rPr>
      <w:rFonts w:asciiTheme="majorHAnsi" w:eastAsiaTheme="majorEastAsia" w:hAnsiTheme="majorHAnsi" w:cstheme="majorBidi"/>
      <w:b/>
      <w:bCs/>
      <w:color w:val="365F91" w:themeColor="accent1" w:themeShade="BF"/>
      <w:sz w:val="28"/>
      <w:szCs w:val="28"/>
    </w:rPr>
  </w:style>
  <w:style w:type="paragraph" w:styleId="Date">
    <w:name w:val="Date"/>
    <w:basedOn w:val="Normal"/>
    <w:next w:val="Normal"/>
    <w:link w:val="DateChar"/>
    <w:uiPriority w:val="99"/>
    <w:semiHidden/>
    <w:unhideWhenUsed/>
    <w:rsid w:val="00F24111"/>
  </w:style>
  <w:style w:type="character" w:customStyle="1" w:styleId="DateChar">
    <w:name w:val="Date Char"/>
    <w:basedOn w:val="DefaultParagraphFont"/>
    <w:link w:val="Date"/>
    <w:uiPriority w:val="99"/>
    <w:semiHidden/>
    <w:rsid w:val="00F2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6</cp:revision>
  <dcterms:created xsi:type="dcterms:W3CDTF">2017-05-25T15:58:00Z</dcterms:created>
  <dcterms:modified xsi:type="dcterms:W3CDTF">2017-07-14T18:12:00Z</dcterms:modified>
</cp:coreProperties>
</file>